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36DC" w14:textId="1AA7C36E" w:rsidR="00406186" w:rsidRDefault="008D022E" w:rsidP="008D022E">
      <w:pPr>
        <w:jc w:val="center"/>
        <w:rPr>
          <w:b/>
          <w:i/>
          <w:sz w:val="52"/>
          <w:szCs w:val="52"/>
          <w:u w:val="single"/>
        </w:rPr>
      </w:pPr>
      <w:bookmarkStart w:id="0" w:name="_Hlk92175201"/>
      <w:r w:rsidRPr="00EC5B4E">
        <w:rPr>
          <w:b/>
          <w:i/>
          <w:sz w:val="52"/>
          <w:szCs w:val="52"/>
          <w:u w:val="single"/>
        </w:rPr>
        <w:t>20</w:t>
      </w:r>
      <w:r>
        <w:rPr>
          <w:b/>
          <w:i/>
          <w:sz w:val="52"/>
          <w:szCs w:val="52"/>
          <w:u w:val="single"/>
        </w:rPr>
        <w:t>23</w:t>
      </w:r>
      <w:r w:rsidRPr="00EC5B4E">
        <w:rPr>
          <w:b/>
          <w:i/>
          <w:sz w:val="52"/>
          <w:szCs w:val="52"/>
          <w:u w:val="single"/>
        </w:rPr>
        <w:t xml:space="preserve"> </w:t>
      </w:r>
      <w:r>
        <w:rPr>
          <w:b/>
          <w:i/>
          <w:sz w:val="52"/>
          <w:szCs w:val="52"/>
          <w:u w:val="single"/>
        </w:rPr>
        <w:t>Skills USA</w:t>
      </w:r>
      <w:r w:rsidR="00406186">
        <w:rPr>
          <w:b/>
          <w:i/>
          <w:sz w:val="52"/>
          <w:szCs w:val="52"/>
          <w:u w:val="single"/>
        </w:rPr>
        <w:t xml:space="preserve"> Texas Secondary</w:t>
      </w:r>
      <w:r>
        <w:rPr>
          <w:b/>
          <w:i/>
          <w:sz w:val="52"/>
          <w:szCs w:val="52"/>
          <w:u w:val="single"/>
        </w:rPr>
        <w:t xml:space="preserve"> </w:t>
      </w:r>
    </w:p>
    <w:p w14:paraId="02EB9C50" w14:textId="32BAB172" w:rsidR="008D022E" w:rsidRPr="00EC5B4E" w:rsidRDefault="008D022E" w:rsidP="008D022E">
      <w:pPr>
        <w:jc w:val="center"/>
        <w:rPr>
          <w:b/>
          <w:i/>
          <w:sz w:val="52"/>
          <w:szCs w:val="52"/>
          <w:u w:val="single"/>
        </w:rPr>
      </w:pPr>
      <w:r w:rsidRPr="00EC5B4E">
        <w:rPr>
          <w:b/>
          <w:i/>
          <w:sz w:val="52"/>
          <w:szCs w:val="52"/>
          <w:u w:val="single"/>
        </w:rPr>
        <w:t>Collision</w:t>
      </w:r>
      <w:r>
        <w:rPr>
          <w:b/>
          <w:i/>
          <w:sz w:val="52"/>
          <w:szCs w:val="52"/>
          <w:u w:val="single"/>
        </w:rPr>
        <w:t>,</w:t>
      </w:r>
      <w:r w:rsidRPr="00EC5B4E">
        <w:rPr>
          <w:b/>
          <w:i/>
          <w:sz w:val="52"/>
          <w:szCs w:val="52"/>
          <w:u w:val="single"/>
        </w:rPr>
        <w:t xml:space="preserve"> Refinish</w:t>
      </w:r>
      <w:r>
        <w:rPr>
          <w:b/>
          <w:i/>
          <w:sz w:val="52"/>
          <w:szCs w:val="52"/>
          <w:u w:val="single"/>
        </w:rPr>
        <w:t xml:space="preserve"> &amp; Estimating</w:t>
      </w:r>
      <w:r w:rsidRPr="00EC5B4E">
        <w:rPr>
          <w:b/>
          <w:i/>
          <w:sz w:val="52"/>
          <w:szCs w:val="52"/>
          <w:u w:val="single"/>
        </w:rPr>
        <w:t xml:space="preserve"> Competition</w:t>
      </w:r>
    </w:p>
    <w:p w14:paraId="3D1B3A8D" w14:textId="717A9479" w:rsidR="008D022E" w:rsidRPr="00EC5B4E" w:rsidRDefault="008D022E" w:rsidP="008D022E">
      <w:pPr>
        <w:jc w:val="center"/>
        <w:rPr>
          <w:b/>
          <w:i/>
          <w:sz w:val="36"/>
          <w:szCs w:val="36"/>
        </w:rPr>
      </w:pPr>
      <w:r>
        <w:rPr>
          <w:b/>
          <w:i/>
          <w:sz w:val="36"/>
          <w:szCs w:val="36"/>
        </w:rPr>
        <w:t>March 31, 2023 - Del Mar College</w:t>
      </w:r>
    </w:p>
    <w:p w14:paraId="5AE79B7A" w14:textId="77777777" w:rsidR="008D022E" w:rsidRDefault="008D022E" w:rsidP="008D022E">
      <w:pPr>
        <w:rPr>
          <w:b/>
          <w:i/>
          <w:sz w:val="36"/>
          <w:szCs w:val="36"/>
          <w:u w:val="single"/>
        </w:rPr>
      </w:pPr>
      <w:r w:rsidRPr="00CF6D34">
        <w:rPr>
          <w:b/>
          <w:i/>
          <w:sz w:val="36"/>
          <w:szCs w:val="36"/>
          <w:u w:val="single"/>
        </w:rPr>
        <w:t>Agenda</w:t>
      </w:r>
      <w:r>
        <w:rPr>
          <w:b/>
          <w:i/>
          <w:sz w:val="36"/>
          <w:szCs w:val="36"/>
          <w:u w:val="single"/>
        </w:rPr>
        <w:t>/</w:t>
      </w:r>
      <w:proofErr w:type="gramStart"/>
      <w:r>
        <w:rPr>
          <w:b/>
          <w:i/>
          <w:sz w:val="36"/>
          <w:szCs w:val="36"/>
          <w:u w:val="single"/>
        </w:rPr>
        <w:t>Schedule</w:t>
      </w:r>
      <w:r w:rsidRPr="00CF6D34">
        <w:rPr>
          <w:b/>
          <w:i/>
          <w:sz w:val="36"/>
          <w:szCs w:val="36"/>
          <w:u w:val="single"/>
        </w:rPr>
        <w:t>(</w:t>
      </w:r>
      <w:proofErr w:type="gramEnd"/>
      <w:r w:rsidRPr="00CF6D34">
        <w:rPr>
          <w:b/>
          <w:i/>
          <w:sz w:val="36"/>
          <w:szCs w:val="36"/>
          <w:u w:val="single"/>
        </w:rPr>
        <w:t>Subject to change)</w:t>
      </w:r>
    </w:p>
    <w:p w14:paraId="17655BAE" w14:textId="77777777" w:rsidR="008D022E" w:rsidRDefault="008D022E" w:rsidP="008D022E">
      <w:pPr>
        <w:rPr>
          <w:sz w:val="32"/>
          <w:szCs w:val="32"/>
        </w:rPr>
      </w:pPr>
      <w:r w:rsidRPr="00447767">
        <w:rPr>
          <w:sz w:val="32"/>
          <w:szCs w:val="32"/>
        </w:rPr>
        <w:t>7:00</w:t>
      </w:r>
      <w:r w:rsidRPr="00447767">
        <w:rPr>
          <w:sz w:val="32"/>
          <w:szCs w:val="32"/>
        </w:rPr>
        <w:tab/>
      </w:r>
      <w:r w:rsidRPr="00447767">
        <w:rPr>
          <w:sz w:val="32"/>
          <w:szCs w:val="32"/>
        </w:rPr>
        <w:tab/>
        <w:t xml:space="preserve">Welcome </w:t>
      </w:r>
      <w:r>
        <w:rPr>
          <w:sz w:val="32"/>
          <w:szCs w:val="32"/>
        </w:rPr>
        <w:tab/>
      </w:r>
      <w:r>
        <w:rPr>
          <w:sz w:val="32"/>
          <w:szCs w:val="32"/>
        </w:rPr>
        <w:tab/>
      </w:r>
      <w:r>
        <w:rPr>
          <w:sz w:val="32"/>
          <w:szCs w:val="32"/>
        </w:rPr>
        <w:tab/>
      </w:r>
      <w:r w:rsidRPr="00447767">
        <w:rPr>
          <w:sz w:val="32"/>
          <w:szCs w:val="32"/>
        </w:rPr>
        <w:tab/>
      </w:r>
      <w:r w:rsidRPr="00447767">
        <w:rPr>
          <w:sz w:val="32"/>
          <w:szCs w:val="32"/>
        </w:rPr>
        <w:tab/>
      </w:r>
      <w:r w:rsidRPr="00447767">
        <w:rPr>
          <w:sz w:val="32"/>
          <w:szCs w:val="32"/>
        </w:rPr>
        <w:tab/>
      </w:r>
      <w:r>
        <w:rPr>
          <w:sz w:val="32"/>
          <w:szCs w:val="32"/>
        </w:rPr>
        <w:t>Del Mar College</w:t>
      </w:r>
    </w:p>
    <w:p w14:paraId="267AE666" w14:textId="77777777" w:rsidR="008D022E" w:rsidRPr="00447767" w:rsidRDefault="008D022E" w:rsidP="008D022E">
      <w:pPr>
        <w:rPr>
          <w:sz w:val="32"/>
          <w:szCs w:val="32"/>
        </w:rPr>
      </w:pPr>
      <w:r>
        <w:rPr>
          <w:sz w:val="32"/>
          <w:szCs w:val="32"/>
        </w:rPr>
        <w:t>7:30</w:t>
      </w:r>
      <w:r>
        <w:rPr>
          <w:sz w:val="32"/>
          <w:szCs w:val="32"/>
        </w:rPr>
        <w:tab/>
      </w:r>
      <w:r>
        <w:rPr>
          <w:sz w:val="32"/>
          <w:szCs w:val="32"/>
        </w:rPr>
        <w:tab/>
        <w:t>Written Tests</w:t>
      </w:r>
      <w:r w:rsidRPr="00447767">
        <w:rPr>
          <w:sz w:val="32"/>
          <w:szCs w:val="32"/>
        </w:rPr>
        <w:t xml:space="preserve">  </w:t>
      </w:r>
    </w:p>
    <w:p w14:paraId="53E5ACC6" w14:textId="77777777" w:rsidR="008D022E" w:rsidRPr="00447767" w:rsidRDefault="008D022E" w:rsidP="008D022E">
      <w:pPr>
        <w:rPr>
          <w:sz w:val="32"/>
          <w:szCs w:val="32"/>
        </w:rPr>
      </w:pPr>
      <w:r>
        <w:rPr>
          <w:sz w:val="32"/>
          <w:szCs w:val="32"/>
        </w:rPr>
        <w:t xml:space="preserve">8:00 </w:t>
      </w:r>
      <w:r>
        <w:rPr>
          <w:sz w:val="32"/>
          <w:szCs w:val="32"/>
        </w:rPr>
        <w:tab/>
      </w:r>
      <w:r>
        <w:rPr>
          <w:sz w:val="32"/>
          <w:szCs w:val="32"/>
        </w:rPr>
        <w:tab/>
        <w:t>Competition Starts</w:t>
      </w:r>
      <w:r w:rsidRPr="00447767">
        <w:rPr>
          <w:sz w:val="32"/>
          <w:szCs w:val="32"/>
        </w:rPr>
        <w:tab/>
      </w:r>
      <w:r w:rsidRPr="00447767">
        <w:rPr>
          <w:sz w:val="32"/>
          <w:szCs w:val="32"/>
        </w:rPr>
        <w:tab/>
      </w:r>
      <w:r w:rsidRPr="00447767">
        <w:rPr>
          <w:sz w:val="32"/>
          <w:szCs w:val="32"/>
        </w:rPr>
        <w:tab/>
      </w:r>
    </w:p>
    <w:p w14:paraId="2D21F9FA" w14:textId="77777777" w:rsidR="008D022E" w:rsidRPr="00447767" w:rsidRDefault="008D022E" w:rsidP="008D022E">
      <w:pPr>
        <w:rPr>
          <w:sz w:val="32"/>
          <w:szCs w:val="32"/>
        </w:rPr>
      </w:pPr>
      <w:r>
        <w:rPr>
          <w:sz w:val="32"/>
          <w:szCs w:val="32"/>
        </w:rPr>
        <w:t>3:00</w:t>
      </w:r>
      <w:r w:rsidRPr="00447767">
        <w:rPr>
          <w:sz w:val="32"/>
          <w:szCs w:val="32"/>
        </w:rPr>
        <w:t xml:space="preserve"> </w:t>
      </w:r>
      <w:r w:rsidRPr="00447767">
        <w:rPr>
          <w:sz w:val="32"/>
          <w:szCs w:val="32"/>
        </w:rPr>
        <w:tab/>
      </w:r>
      <w:r>
        <w:rPr>
          <w:sz w:val="32"/>
          <w:szCs w:val="32"/>
        </w:rPr>
        <w:tab/>
      </w:r>
      <w:r w:rsidRPr="00447767">
        <w:rPr>
          <w:sz w:val="32"/>
          <w:szCs w:val="32"/>
        </w:rPr>
        <w:t>Contest ends – Clean-up</w:t>
      </w:r>
      <w:r w:rsidRPr="00447767">
        <w:rPr>
          <w:sz w:val="32"/>
          <w:szCs w:val="32"/>
        </w:rPr>
        <w:tab/>
      </w:r>
      <w:r>
        <w:rPr>
          <w:sz w:val="32"/>
          <w:szCs w:val="32"/>
        </w:rPr>
        <w:tab/>
      </w:r>
      <w:r>
        <w:rPr>
          <w:sz w:val="32"/>
          <w:szCs w:val="32"/>
        </w:rPr>
        <w:tab/>
      </w:r>
    </w:p>
    <w:p w14:paraId="3F365CEC" w14:textId="3CAD5D05" w:rsidR="008D022E" w:rsidRPr="008D022E" w:rsidRDefault="008D022E" w:rsidP="008D022E">
      <w:pPr>
        <w:rPr>
          <w:b/>
          <w:i/>
          <w:sz w:val="28"/>
          <w:szCs w:val="28"/>
          <w:u w:val="single"/>
        </w:rPr>
      </w:pPr>
      <w:r w:rsidRPr="008D022E">
        <w:rPr>
          <w:b/>
          <w:i/>
          <w:sz w:val="28"/>
          <w:szCs w:val="28"/>
          <w:u w:val="single"/>
        </w:rPr>
        <w:t>Instructor/Advisors</w:t>
      </w:r>
    </w:p>
    <w:p w14:paraId="1A90D4E8" w14:textId="70E939CB" w:rsidR="008D022E" w:rsidRDefault="008D022E" w:rsidP="008D022E">
      <w:pPr>
        <w:rPr>
          <w:bCs/>
          <w:iCs/>
          <w:sz w:val="28"/>
          <w:szCs w:val="28"/>
        </w:rPr>
      </w:pPr>
      <w:r w:rsidRPr="008D022E">
        <w:rPr>
          <w:bCs/>
          <w:iCs/>
          <w:sz w:val="28"/>
          <w:szCs w:val="28"/>
        </w:rPr>
        <w:t>Please bring all tools, equipment, and PPE to the contest.  Del Mar College will not provide these things for all students.  They don’t know what tools, equipment, and PPE you train your students with.</w:t>
      </w:r>
    </w:p>
    <w:p w14:paraId="7FECDDDD" w14:textId="66D10281" w:rsidR="008D022E" w:rsidRPr="008D022E" w:rsidRDefault="008D022E" w:rsidP="008D022E">
      <w:pPr>
        <w:rPr>
          <w:bCs/>
          <w:iCs/>
          <w:sz w:val="28"/>
          <w:szCs w:val="28"/>
        </w:rPr>
      </w:pPr>
      <w:r w:rsidRPr="008D022E">
        <w:rPr>
          <w:bCs/>
          <w:iCs/>
          <w:sz w:val="28"/>
          <w:szCs w:val="28"/>
        </w:rPr>
        <w:t>727 Milton Couplers and nipples will be the contest standard.  Please be prepared for this.</w:t>
      </w:r>
    </w:p>
    <w:p w14:paraId="1DBBF0BF" w14:textId="4C476120" w:rsidR="008D022E" w:rsidRDefault="008D022E" w:rsidP="008D022E">
      <w:pPr>
        <w:rPr>
          <w:bCs/>
          <w:iCs/>
          <w:sz w:val="28"/>
          <w:szCs w:val="28"/>
        </w:rPr>
      </w:pPr>
      <w:r w:rsidRPr="008D022E">
        <w:rPr>
          <w:bCs/>
          <w:iCs/>
          <w:sz w:val="28"/>
          <w:szCs w:val="28"/>
        </w:rPr>
        <w:t>Please no school names or designation on your students clothing.</w:t>
      </w:r>
    </w:p>
    <w:p w14:paraId="09968528" w14:textId="042A39DB" w:rsidR="008D022E" w:rsidRDefault="008D022E" w:rsidP="008D022E">
      <w:pPr>
        <w:rPr>
          <w:b/>
          <w:i/>
          <w:sz w:val="36"/>
          <w:szCs w:val="36"/>
          <w:u w:val="single"/>
        </w:rPr>
      </w:pPr>
      <w:r>
        <w:rPr>
          <w:bCs/>
          <w:iCs/>
          <w:sz w:val="28"/>
          <w:szCs w:val="28"/>
        </w:rPr>
        <w:t>Contestants will be given a number.</w:t>
      </w:r>
    </w:p>
    <w:p w14:paraId="14AE9E38" w14:textId="7551FE34" w:rsidR="008D022E" w:rsidRDefault="00406186" w:rsidP="008D022E">
      <w:pPr>
        <w:rPr>
          <w:b/>
          <w:i/>
          <w:sz w:val="36"/>
          <w:szCs w:val="36"/>
          <w:u w:val="single"/>
        </w:rPr>
      </w:pPr>
      <w:r>
        <w:rPr>
          <w:b/>
          <w:i/>
          <w:sz w:val="36"/>
          <w:szCs w:val="36"/>
          <w:u w:val="single"/>
        </w:rPr>
        <w:t>S</w:t>
      </w:r>
      <w:r w:rsidR="008D022E">
        <w:rPr>
          <w:b/>
          <w:i/>
          <w:sz w:val="36"/>
          <w:szCs w:val="36"/>
          <w:u w:val="single"/>
        </w:rPr>
        <w:t xml:space="preserve">tate </w:t>
      </w:r>
      <w:r w:rsidR="008D022E" w:rsidRPr="00215F95">
        <w:rPr>
          <w:b/>
          <w:i/>
          <w:sz w:val="36"/>
          <w:szCs w:val="36"/>
          <w:u w:val="single"/>
        </w:rPr>
        <w:t>Competition Outline:</w:t>
      </w:r>
    </w:p>
    <w:p w14:paraId="1DAC2B34" w14:textId="77777777" w:rsidR="008D022E" w:rsidRPr="001236D3" w:rsidRDefault="008D022E" w:rsidP="008D022E">
      <w:pPr>
        <w:pStyle w:val="ListParagraph"/>
        <w:numPr>
          <w:ilvl w:val="0"/>
          <w:numId w:val="1"/>
        </w:numPr>
        <w:rPr>
          <w:b/>
          <w:bCs/>
          <w:sz w:val="28"/>
          <w:szCs w:val="28"/>
          <w:u w:val="single"/>
        </w:rPr>
      </w:pPr>
      <w:r w:rsidRPr="001236D3">
        <w:rPr>
          <w:b/>
          <w:bCs/>
          <w:sz w:val="28"/>
          <w:szCs w:val="28"/>
          <w:u w:val="single"/>
        </w:rPr>
        <w:t xml:space="preserve">Written Test – </w:t>
      </w:r>
    </w:p>
    <w:p w14:paraId="71023232" w14:textId="77777777" w:rsidR="008D022E" w:rsidRDefault="008D022E" w:rsidP="008D022E">
      <w:pPr>
        <w:pStyle w:val="ListParagraph"/>
        <w:numPr>
          <w:ilvl w:val="1"/>
          <w:numId w:val="1"/>
        </w:numPr>
        <w:rPr>
          <w:sz w:val="28"/>
          <w:szCs w:val="28"/>
        </w:rPr>
      </w:pPr>
      <w:r>
        <w:rPr>
          <w:sz w:val="28"/>
          <w:szCs w:val="28"/>
        </w:rPr>
        <w:t>50 Refinish</w:t>
      </w:r>
      <w:r w:rsidRPr="00577FB7">
        <w:rPr>
          <w:sz w:val="28"/>
          <w:szCs w:val="28"/>
        </w:rPr>
        <w:t xml:space="preserve"> </w:t>
      </w:r>
    </w:p>
    <w:p w14:paraId="7C4C8CDD" w14:textId="77777777" w:rsidR="008D022E" w:rsidRDefault="008D022E" w:rsidP="008D022E">
      <w:pPr>
        <w:pStyle w:val="ListParagraph"/>
        <w:numPr>
          <w:ilvl w:val="1"/>
          <w:numId w:val="1"/>
        </w:numPr>
        <w:rPr>
          <w:sz w:val="28"/>
          <w:szCs w:val="28"/>
        </w:rPr>
      </w:pPr>
      <w:r w:rsidRPr="00577FB7">
        <w:rPr>
          <w:sz w:val="28"/>
          <w:szCs w:val="28"/>
        </w:rPr>
        <w:t>50 Collision</w:t>
      </w:r>
    </w:p>
    <w:p w14:paraId="1FC4FF49" w14:textId="77777777" w:rsidR="008D022E" w:rsidRDefault="008D022E" w:rsidP="008D022E">
      <w:pPr>
        <w:pStyle w:val="ListParagraph"/>
        <w:numPr>
          <w:ilvl w:val="1"/>
          <w:numId w:val="1"/>
        </w:numPr>
        <w:rPr>
          <w:sz w:val="28"/>
          <w:szCs w:val="28"/>
        </w:rPr>
      </w:pPr>
      <w:r>
        <w:rPr>
          <w:sz w:val="28"/>
          <w:szCs w:val="28"/>
        </w:rPr>
        <w:t>25 Estimating</w:t>
      </w:r>
    </w:p>
    <w:p w14:paraId="638256E1" w14:textId="77777777" w:rsidR="008D022E" w:rsidRPr="00577FB7" w:rsidRDefault="008D022E" w:rsidP="008D022E">
      <w:pPr>
        <w:pStyle w:val="ListParagraph"/>
        <w:ind w:left="1440"/>
        <w:rPr>
          <w:sz w:val="28"/>
          <w:szCs w:val="28"/>
        </w:rPr>
      </w:pPr>
    </w:p>
    <w:p w14:paraId="1A4BDAE5" w14:textId="77777777" w:rsidR="008D022E" w:rsidRDefault="008D022E" w:rsidP="008D022E">
      <w:pPr>
        <w:pStyle w:val="ListParagraph"/>
        <w:numPr>
          <w:ilvl w:val="0"/>
          <w:numId w:val="1"/>
        </w:numPr>
        <w:rPr>
          <w:sz w:val="28"/>
          <w:szCs w:val="28"/>
        </w:rPr>
      </w:pPr>
      <w:r w:rsidRPr="001236D3">
        <w:rPr>
          <w:b/>
          <w:bCs/>
          <w:sz w:val="28"/>
          <w:szCs w:val="28"/>
          <w:u w:val="single"/>
        </w:rPr>
        <w:t>Estimating</w:t>
      </w:r>
      <w:r w:rsidRPr="00577FB7">
        <w:rPr>
          <w:sz w:val="28"/>
          <w:szCs w:val="28"/>
        </w:rPr>
        <w:t xml:space="preserve"> – Write </w:t>
      </w:r>
      <w:r>
        <w:rPr>
          <w:sz w:val="28"/>
          <w:szCs w:val="28"/>
        </w:rPr>
        <w:t xml:space="preserve">2 </w:t>
      </w:r>
      <w:r w:rsidRPr="00577FB7">
        <w:rPr>
          <w:sz w:val="28"/>
          <w:szCs w:val="28"/>
        </w:rPr>
        <w:t>estimate</w:t>
      </w:r>
      <w:r>
        <w:rPr>
          <w:sz w:val="28"/>
          <w:szCs w:val="28"/>
        </w:rPr>
        <w:t>s</w:t>
      </w:r>
      <w:r w:rsidRPr="00577FB7">
        <w:rPr>
          <w:sz w:val="28"/>
          <w:szCs w:val="28"/>
        </w:rPr>
        <w:t xml:space="preserve"> using </w:t>
      </w:r>
      <w:r>
        <w:rPr>
          <w:sz w:val="28"/>
          <w:szCs w:val="28"/>
        </w:rPr>
        <w:t>CCC Information Systems</w:t>
      </w:r>
      <w:r w:rsidRPr="00C71E92">
        <w:rPr>
          <w:sz w:val="28"/>
          <w:szCs w:val="28"/>
        </w:rPr>
        <w:t xml:space="preserve"> </w:t>
      </w:r>
      <w:r>
        <w:rPr>
          <w:sz w:val="28"/>
          <w:szCs w:val="28"/>
        </w:rPr>
        <w:t>(</w:t>
      </w:r>
      <w:proofErr w:type="spellStart"/>
      <w:r>
        <w:rPr>
          <w:sz w:val="28"/>
          <w:szCs w:val="28"/>
        </w:rPr>
        <w:t>Estimatics</w:t>
      </w:r>
      <w:proofErr w:type="spellEnd"/>
      <w:r>
        <w:rPr>
          <w:sz w:val="28"/>
          <w:szCs w:val="28"/>
        </w:rPr>
        <w:t>)</w:t>
      </w:r>
    </w:p>
    <w:p w14:paraId="6B193EE8" w14:textId="77777777" w:rsidR="008D022E" w:rsidRPr="001236D3" w:rsidRDefault="008D022E" w:rsidP="008D022E">
      <w:pPr>
        <w:pStyle w:val="ListParagraph"/>
        <w:numPr>
          <w:ilvl w:val="0"/>
          <w:numId w:val="6"/>
        </w:numPr>
        <w:rPr>
          <w:sz w:val="28"/>
          <w:szCs w:val="28"/>
        </w:rPr>
      </w:pPr>
      <w:r w:rsidRPr="001236D3">
        <w:rPr>
          <w:sz w:val="28"/>
          <w:szCs w:val="28"/>
        </w:rPr>
        <w:t>Front end w/ structural damage</w:t>
      </w:r>
    </w:p>
    <w:p w14:paraId="428F4191" w14:textId="77777777" w:rsidR="008D022E" w:rsidRDefault="008D022E" w:rsidP="008D022E">
      <w:pPr>
        <w:pStyle w:val="ListParagraph"/>
        <w:numPr>
          <w:ilvl w:val="0"/>
          <w:numId w:val="6"/>
        </w:numPr>
        <w:rPr>
          <w:sz w:val="28"/>
          <w:szCs w:val="28"/>
        </w:rPr>
      </w:pPr>
      <w:r w:rsidRPr="001236D3">
        <w:rPr>
          <w:sz w:val="28"/>
          <w:szCs w:val="28"/>
        </w:rPr>
        <w:t>Replace a quarter panel</w:t>
      </w:r>
    </w:p>
    <w:p w14:paraId="0CD3381D" w14:textId="77777777" w:rsidR="008D022E" w:rsidRPr="00562BAE" w:rsidRDefault="008D022E" w:rsidP="008D022E">
      <w:pPr>
        <w:rPr>
          <w:sz w:val="28"/>
          <w:szCs w:val="28"/>
        </w:rPr>
      </w:pPr>
    </w:p>
    <w:p w14:paraId="1E1C5B3F" w14:textId="77777777" w:rsidR="008D022E" w:rsidRDefault="008D022E" w:rsidP="008D022E">
      <w:pPr>
        <w:pStyle w:val="ListParagraph"/>
        <w:numPr>
          <w:ilvl w:val="0"/>
          <w:numId w:val="1"/>
        </w:numPr>
        <w:rPr>
          <w:sz w:val="28"/>
          <w:szCs w:val="28"/>
        </w:rPr>
      </w:pPr>
      <w:r w:rsidRPr="001236D3">
        <w:rPr>
          <w:b/>
          <w:bCs/>
          <w:sz w:val="28"/>
          <w:szCs w:val="28"/>
          <w:u w:val="single"/>
        </w:rPr>
        <w:lastRenderedPageBreak/>
        <w:t>Refinishing</w:t>
      </w:r>
      <w:r w:rsidRPr="00577FB7">
        <w:rPr>
          <w:sz w:val="28"/>
          <w:szCs w:val="28"/>
        </w:rPr>
        <w:t xml:space="preserve"> – Paint Complete </w:t>
      </w:r>
      <w:r>
        <w:rPr>
          <w:sz w:val="28"/>
          <w:szCs w:val="28"/>
        </w:rPr>
        <w:t xml:space="preserve">OEM </w:t>
      </w:r>
      <w:r w:rsidRPr="00577FB7">
        <w:rPr>
          <w:sz w:val="28"/>
          <w:szCs w:val="28"/>
        </w:rPr>
        <w:t>Panel and Spot Repair</w:t>
      </w:r>
    </w:p>
    <w:p w14:paraId="3703E506" w14:textId="79E7CF9C" w:rsidR="008D022E" w:rsidRDefault="008D022E" w:rsidP="008D022E">
      <w:pPr>
        <w:pStyle w:val="ListParagraph"/>
        <w:numPr>
          <w:ilvl w:val="1"/>
          <w:numId w:val="1"/>
        </w:numPr>
        <w:rPr>
          <w:sz w:val="28"/>
          <w:szCs w:val="28"/>
        </w:rPr>
      </w:pPr>
      <w:r>
        <w:rPr>
          <w:sz w:val="28"/>
          <w:szCs w:val="28"/>
        </w:rPr>
        <w:t xml:space="preserve">Prep 2 door outer </w:t>
      </w:r>
      <w:r w:rsidR="00CE3EE7">
        <w:rPr>
          <w:sz w:val="28"/>
          <w:szCs w:val="28"/>
        </w:rPr>
        <w:t>panels.</w:t>
      </w:r>
    </w:p>
    <w:p w14:paraId="2B75DFF0" w14:textId="25C9335C" w:rsidR="008D022E" w:rsidRDefault="008D022E" w:rsidP="008D022E">
      <w:pPr>
        <w:pStyle w:val="ListParagraph"/>
        <w:numPr>
          <w:ilvl w:val="1"/>
          <w:numId w:val="1"/>
        </w:numPr>
        <w:rPr>
          <w:sz w:val="28"/>
          <w:szCs w:val="28"/>
        </w:rPr>
      </w:pPr>
      <w:r w:rsidRPr="00577FB7">
        <w:rPr>
          <w:sz w:val="28"/>
          <w:szCs w:val="28"/>
        </w:rPr>
        <w:t xml:space="preserve">Paint a door outer panel </w:t>
      </w:r>
      <w:r w:rsidR="00CE3EE7" w:rsidRPr="00577FB7">
        <w:rPr>
          <w:sz w:val="28"/>
          <w:szCs w:val="28"/>
        </w:rPr>
        <w:t>complete.</w:t>
      </w:r>
    </w:p>
    <w:p w14:paraId="641CBBF9" w14:textId="2EEF99D9" w:rsidR="008D022E" w:rsidRDefault="008D022E" w:rsidP="008D022E">
      <w:pPr>
        <w:pStyle w:val="ListParagraph"/>
        <w:numPr>
          <w:ilvl w:val="1"/>
          <w:numId w:val="1"/>
        </w:numPr>
        <w:rPr>
          <w:sz w:val="28"/>
          <w:szCs w:val="28"/>
        </w:rPr>
      </w:pPr>
      <w:r w:rsidRPr="00577FB7">
        <w:rPr>
          <w:sz w:val="28"/>
          <w:szCs w:val="28"/>
        </w:rPr>
        <w:t xml:space="preserve">Blend a painted door outer </w:t>
      </w:r>
      <w:r w:rsidR="00CE3EE7" w:rsidRPr="00577FB7">
        <w:rPr>
          <w:sz w:val="28"/>
          <w:szCs w:val="28"/>
        </w:rPr>
        <w:t>panel.</w:t>
      </w:r>
      <w:r w:rsidRPr="00E46D5D">
        <w:rPr>
          <w:sz w:val="28"/>
          <w:szCs w:val="28"/>
        </w:rPr>
        <w:t xml:space="preserve"> </w:t>
      </w:r>
    </w:p>
    <w:p w14:paraId="3D642BBB" w14:textId="77777777" w:rsidR="008D022E" w:rsidRDefault="008D022E" w:rsidP="008D022E">
      <w:pPr>
        <w:pStyle w:val="ListParagraph"/>
        <w:numPr>
          <w:ilvl w:val="1"/>
          <w:numId w:val="1"/>
        </w:numPr>
        <w:rPr>
          <w:sz w:val="28"/>
          <w:szCs w:val="28"/>
        </w:rPr>
      </w:pPr>
      <w:r>
        <w:rPr>
          <w:sz w:val="28"/>
          <w:szCs w:val="28"/>
        </w:rPr>
        <w:t>Axalta &amp; Sherwin Williams products, tech sheets available, chemical based.  Silver metallic paint will be used.</w:t>
      </w:r>
    </w:p>
    <w:p w14:paraId="46EE6A78" w14:textId="77777777" w:rsidR="008D022E" w:rsidRPr="00577FB7" w:rsidRDefault="008D022E" w:rsidP="008D022E">
      <w:pPr>
        <w:pStyle w:val="ListParagraph"/>
        <w:ind w:left="1440"/>
        <w:rPr>
          <w:sz w:val="28"/>
          <w:szCs w:val="28"/>
        </w:rPr>
      </w:pPr>
    </w:p>
    <w:p w14:paraId="437746A6" w14:textId="77777777" w:rsidR="008D022E" w:rsidRDefault="008D022E" w:rsidP="008D022E">
      <w:pPr>
        <w:pStyle w:val="ListParagraph"/>
        <w:numPr>
          <w:ilvl w:val="0"/>
          <w:numId w:val="1"/>
        </w:numPr>
        <w:rPr>
          <w:sz w:val="28"/>
          <w:szCs w:val="28"/>
        </w:rPr>
      </w:pPr>
      <w:r>
        <w:rPr>
          <w:b/>
          <w:bCs/>
          <w:sz w:val="28"/>
          <w:szCs w:val="28"/>
          <w:u w:val="single"/>
        </w:rPr>
        <w:t>Collision</w:t>
      </w:r>
      <w:r w:rsidRPr="008F3B40">
        <w:rPr>
          <w:sz w:val="28"/>
          <w:szCs w:val="28"/>
        </w:rPr>
        <w:t xml:space="preserve"> </w:t>
      </w:r>
    </w:p>
    <w:p w14:paraId="53497E84" w14:textId="77777777" w:rsidR="008D022E" w:rsidRDefault="008D022E" w:rsidP="008D022E">
      <w:pPr>
        <w:pStyle w:val="ListParagraph"/>
        <w:numPr>
          <w:ilvl w:val="1"/>
          <w:numId w:val="3"/>
        </w:numPr>
        <w:rPr>
          <w:sz w:val="28"/>
          <w:szCs w:val="28"/>
        </w:rPr>
      </w:pPr>
      <w:r w:rsidRPr="00485F7D">
        <w:rPr>
          <w:sz w:val="28"/>
          <w:szCs w:val="28"/>
        </w:rPr>
        <w:t xml:space="preserve">Straighten </w:t>
      </w:r>
      <w:r>
        <w:rPr>
          <w:sz w:val="28"/>
          <w:szCs w:val="28"/>
        </w:rPr>
        <w:t xml:space="preserve">2 </w:t>
      </w:r>
      <w:r w:rsidRPr="00485F7D">
        <w:rPr>
          <w:sz w:val="28"/>
          <w:szCs w:val="28"/>
        </w:rPr>
        <w:t>dents</w:t>
      </w:r>
      <w:r>
        <w:rPr>
          <w:sz w:val="28"/>
          <w:szCs w:val="28"/>
        </w:rPr>
        <w:t xml:space="preserve">, </w:t>
      </w:r>
      <w:proofErr w:type="spellStart"/>
      <w:r>
        <w:rPr>
          <w:sz w:val="28"/>
          <w:szCs w:val="28"/>
        </w:rPr>
        <w:t>Sheetmetal</w:t>
      </w:r>
      <w:proofErr w:type="spellEnd"/>
      <w:r>
        <w:rPr>
          <w:sz w:val="28"/>
          <w:szCs w:val="28"/>
        </w:rPr>
        <w:t xml:space="preserve"> f</w:t>
      </w:r>
      <w:r w:rsidRPr="00577FB7">
        <w:rPr>
          <w:sz w:val="28"/>
          <w:szCs w:val="28"/>
        </w:rPr>
        <w:t>ender</w:t>
      </w:r>
    </w:p>
    <w:p w14:paraId="45877B59" w14:textId="77777777" w:rsidR="008D022E" w:rsidRPr="00C71E92" w:rsidRDefault="008D022E" w:rsidP="008D022E">
      <w:pPr>
        <w:pStyle w:val="ListParagraph"/>
        <w:numPr>
          <w:ilvl w:val="0"/>
          <w:numId w:val="4"/>
        </w:numPr>
        <w:rPr>
          <w:sz w:val="28"/>
          <w:szCs w:val="28"/>
        </w:rPr>
      </w:pPr>
      <w:r w:rsidRPr="00C71E92">
        <w:rPr>
          <w:sz w:val="28"/>
          <w:szCs w:val="28"/>
        </w:rPr>
        <w:t xml:space="preserve">Metal finish, </w:t>
      </w:r>
    </w:p>
    <w:p w14:paraId="7993E6A9" w14:textId="77777777" w:rsidR="008D022E" w:rsidRDefault="008D022E" w:rsidP="008D022E">
      <w:pPr>
        <w:pStyle w:val="ListParagraph"/>
        <w:numPr>
          <w:ilvl w:val="0"/>
          <w:numId w:val="4"/>
        </w:numPr>
        <w:rPr>
          <w:sz w:val="28"/>
          <w:szCs w:val="28"/>
        </w:rPr>
      </w:pPr>
      <w:r>
        <w:rPr>
          <w:sz w:val="28"/>
          <w:szCs w:val="28"/>
        </w:rPr>
        <w:t>F</w:t>
      </w:r>
      <w:r w:rsidRPr="00C71E92">
        <w:rPr>
          <w:sz w:val="28"/>
          <w:szCs w:val="28"/>
        </w:rPr>
        <w:t xml:space="preserve">iller repairs </w:t>
      </w:r>
    </w:p>
    <w:p w14:paraId="3A04DFB9" w14:textId="77777777" w:rsidR="008D022E" w:rsidRPr="00577FB7" w:rsidRDefault="008D022E" w:rsidP="008D022E">
      <w:pPr>
        <w:pStyle w:val="ListParagraph"/>
        <w:numPr>
          <w:ilvl w:val="1"/>
          <w:numId w:val="2"/>
        </w:numPr>
        <w:rPr>
          <w:sz w:val="28"/>
          <w:szCs w:val="28"/>
        </w:rPr>
      </w:pPr>
      <w:r w:rsidRPr="00577FB7">
        <w:rPr>
          <w:sz w:val="28"/>
          <w:szCs w:val="28"/>
        </w:rPr>
        <w:t>Welding –</w:t>
      </w:r>
      <w:r>
        <w:rPr>
          <w:sz w:val="28"/>
          <w:szCs w:val="28"/>
        </w:rPr>
        <w:t xml:space="preserve"> I-CAR </w:t>
      </w:r>
      <w:r w:rsidRPr="00577FB7">
        <w:rPr>
          <w:sz w:val="28"/>
          <w:szCs w:val="28"/>
        </w:rPr>
        <w:t xml:space="preserve">Vertical </w:t>
      </w:r>
      <w:r>
        <w:rPr>
          <w:sz w:val="28"/>
          <w:szCs w:val="28"/>
        </w:rPr>
        <w:t xml:space="preserve">Steel </w:t>
      </w:r>
      <w:r w:rsidRPr="00577FB7">
        <w:rPr>
          <w:sz w:val="28"/>
          <w:szCs w:val="28"/>
        </w:rPr>
        <w:t>Welds</w:t>
      </w:r>
      <w:r>
        <w:rPr>
          <w:sz w:val="28"/>
          <w:szCs w:val="28"/>
        </w:rPr>
        <w:t xml:space="preserve"> I-CAR (WCS-03)</w:t>
      </w:r>
    </w:p>
    <w:p w14:paraId="68079FA2" w14:textId="77777777" w:rsidR="008D022E" w:rsidRPr="00E46D5D" w:rsidRDefault="008D022E" w:rsidP="008D022E">
      <w:pPr>
        <w:pStyle w:val="ListParagraph"/>
        <w:numPr>
          <w:ilvl w:val="2"/>
          <w:numId w:val="2"/>
        </w:numPr>
        <w:rPr>
          <w:sz w:val="28"/>
          <w:szCs w:val="28"/>
        </w:rPr>
      </w:pPr>
      <w:r w:rsidRPr="00E46D5D">
        <w:rPr>
          <w:sz w:val="28"/>
          <w:szCs w:val="28"/>
        </w:rPr>
        <w:t>Butt w/ Backing</w:t>
      </w:r>
    </w:p>
    <w:p w14:paraId="07840B7B" w14:textId="77777777" w:rsidR="008D022E" w:rsidRPr="00E46D5D" w:rsidRDefault="008D022E" w:rsidP="008D022E">
      <w:pPr>
        <w:pStyle w:val="ListParagraph"/>
        <w:numPr>
          <w:ilvl w:val="2"/>
          <w:numId w:val="2"/>
        </w:numPr>
        <w:rPr>
          <w:sz w:val="28"/>
          <w:szCs w:val="28"/>
        </w:rPr>
      </w:pPr>
      <w:r w:rsidRPr="00E46D5D">
        <w:rPr>
          <w:sz w:val="28"/>
          <w:szCs w:val="28"/>
        </w:rPr>
        <w:t>Fillet</w:t>
      </w:r>
    </w:p>
    <w:p w14:paraId="6FB92A4C" w14:textId="77777777" w:rsidR="008D022E" w:rsidRPr="00E46D5D" w:rsidRDefault="008D022E" w:rsidP="008D022E">
      <w:pPr>
        <w:pStyle w:val="ListParagraph"/>
        <w:numPr>
          <w:ilvl w:val="2"/>
          <w:numId w:val="2"/>
        </w:numPr>
        <w:rPr>
          <w:sz w:val="28"/>
          <w:szCs w:val="28"/>
        </w:rPr>
      </w:pPr>
      <w:r w:rsidRPr="00E46D5D">
        <w:rPr>
          <w:sz w:val="28"/>
          <w:szCs w:val="28"/>
        </w:rPr>
        <w:t>Plug</w:t>
      </w:r>
    </w:p>
    <w:p w14:paraId="2D98A3CA" w14:textId="77777777" w:rsidR="008D022E" w:rsidRDefault="008D022E" w:rsidP="008D022E">
      <w:pPr>
        <w:pStyle w:val="ListParagraph"/>
        <w:numPr>
          <w:ilvl w:val="2"/>
          <w:numId w:val="2"/>
        </w:numPr>
        <w:rPr>
          <w:sz w:val="28"/>
          <w:szCs w:val="28"/>
        </w:rPr>
      </w:pPr>
      <w:r w:rsidRPr="00E46D5D">
        <w:rPr>
          <w:sz w:val="28"/>
          <w:szCs w:val="28"/>
        </w:rPr>
        <w:t>Open Butt</w:t>
      </w:r>
    </w:p>
    <w:p w14:paraId="79DC2223" w14:textId="77777777" w:rsidR="008D022E" w:rsidRDefault="008D022E" w:rsidP="008D022E">
      <w:pPr>
        <w:pStyle w:val="ListParagraph"/>
        <w:numPr>
          <w:ilvl w:val="1"/>
          <w:numId w:val="2"/>
        </w:numPr>
        <w:rPr>
          <w:sz w:val="28"/>
          <w:szCs w:val="28"/>
        </w:rPr>
      </w:pPr>
      <w:r>
        <w:rPr>
          <w:sz w:val="28"/>
          <w:szCs w:val="28"/>
        </w:rPr>
        <w:t xml:space="preserve">Welding - </w:t>
      </w:r>
      <w:r w:rsidRPr="00960091">
        <w:rPr>
          <w:sz w:val="28"/>
          <w:szCs w:val="28"/>
        </w:rPr>
        <w:t>I-</w:t>
      </w:r>
      <w:proofErr w:type="gramStart"/>
      <w:r w:rsidRPr="00960091">
        <w:rPr>
          <w:sz w:val="28"/>
          <w:szCs w:val="28"/>
        </w:rPr>
        <w:t>CAR  Vertical</w:t>
      </w:r>
      <w:proofErr w:type="gramEnd"/>
      <w:r w:rsidRPr="00960091">
        <w:rPr>
          <w:sz w:val="28"/>
          <w:szCs w:val="28"/>
        </w:rPr>
        <w:t xml:space="preserve"> Aluminum Welds</w:t>
      </w:r>
    </w:p>
    <w:p w14:paraId="0D168331" w14:textId="77777777" w:rsidR="008D022E" w:rsidRDefault="008D022E" w:rsidP="008D022E">
      <w:pPr>
        <w:pStyle w:val="ListParagraph"/>
        <w:numPr>
          <w:ilvl w:val="0"/>
          <w:numId w:val="5"/>
        </w:numPr>
        <w:rPr>
          <w:sz w:val="28"/>
          <w:szCs w:val="28"/>
        </w:rPr>
      </w:pPr>
      <w:r>
        <w:rPr>
          <w:sz w:val="28"/>
          <w:szCs w:val="28"/>
        </w:rPr>
        <w:t>Butt w/backing</w:t>
      </w:r>
    </w:p>
    <w:p w14:paraId="33B3A6A0" w14:textId="77777777" w:rsidR="008D022E" w:rsidRDefault="008D022E" w:rsidP="008D022E">
      <w:pPr>
        <w:pStyle w:val="ListParagraph"/>
        <w:numPr>
          <w:ilvl w:val="0"/>
          <w:numId w:val="5"/>
        </w:numPr>
        <w:rPr>
          <w:sz w:val="28"/>
          <w:szCs w:val="28"/>
        </w:rPr>
      </w:pPr>
      <w:r>
        <w:rPr>
          <w:sz w:val="28"/>
          <w:szCs w:val="28"/>
        </w:rPr>
        <w:t>Fillet</w:t>
      </w:r>
    </w:p>
    <w:p w14:paraId="0E0C07F8" w14:textId="77777777" w:rsidR="008D022E" w:rsidRDefault="008D022E" w:rsidP="008D022E">
      <w:pPr>
        <w:pStyle w:val="ListParagraph"/>
        <w:numPr>
          <w:ilvl w:val="0"/>
          <w:numId w:val="5"/>
        </w:numPr>
        <w:rPr>
          <w:sz w:val="28"/>
          <w:szCs w:val="28"/>
        </w:rPr>
      </w:pPr>
      <w:r>
        <w:rPr>
          <w:sz w:val="28"/>
          <w:szCs w:val="28"/>
        </w:rPr>
        <w:t>Plug</w:t>
      </w:r>
    </w:p>
    <w:p w14:paraId="7E9A5F46" w14:textId="77777777" w:rsidR="008D022E" w:rsidRPr="00960091" w:rsidRDefault="008D022E" w:rsidP="008D022E">
      <w:pPr>
        <w:pStyle w:val="ListParagraph"/>
        <w:ind w:left="2160"/>
        <w:rPr>
          <w:sz w:val="28"/>
          <w:szCs w:val="28"/>
        </w:rPr>
      </w:pPr>
    </w:p>
    <w:p w14:paraId="03460AC0" w14:textId="0C7CA150" w:rsidR="008D022E" w:rsidRDefault="008D022E" w:rsidP="008D022E">
      <w:pPr>
        <w:pStyle w:val="ListParagraph"/>
        <w:numPr>
          <w:ilvl w:val="0"/>
          <w:numId w:val="1"/>
        </w:numPr>
        <w:rPr>
          <w:sz w:val="28"/>
          <w:szCs w:val="28"/>
        </w:rPr>
      </w:pPr>
      <w:r w:rsidRPr="00406186">
        <w:rPr>
          <w:b/>
          <w:sz w:val="28"/>
          <w:szCs w:val="28"/>
          <w:u w:val="single"/>
        </w:rPr>
        <w:t>Structural</w:t>
      </w:r>
      <w:r w:rsidRPr="00960091">
        <w:rPr>
          <w:sz w:val="28"/>
          <w:szCs w:val="28"/>
        </w:rPr>
        <w:t xml:space="preserve"> – </w:t>
      </w:r>
      <w:r w:rsidR="00CE3EE7" w:rsidRPr="00960091">
        <w:rPr>
          <w:sz w:val="28"/>
          <w:szCs w:val="28"/>
        </w:rPr>
        <w:t>Anal</w:t>
      </w:r>
      <w:r w:rsidR="00CE3EE7">
        <w:rPr>
          <w:sz w:val="28"/>
          <w:szCs w:val="28"/>
        </w:rPr>
        <w:t>y</w:t>
      </w:r>
      <w:r w:rsidR="00CE3EE7" w:rsidRPr="00960091">
        <w:rPr>
          <w:sz w:val="28"/>
          <w:szCs w:val="28"/>
        </w:rPr>
        <w:t>ze</w:t>
      </w:r>
      <w:r w:rsidRPr="00960091">
        <w:rPr>
          <w:sz w:val="28"/>
          <w:szCs w:val="28"/>
        </w:rPr>
        <w:t xml:space="preserve"> 3-Dimensional damage using equipment from</w:t>
      </w:r>
      <w:r>
        <w:rPr>
          <w:sz w:val="28"/>
          <w:szCs w:val="28"/>
        </w:rPr>
        <w:t>:</w:t>
      </w:r>
    </w:p>
    <w:p w14:paraId="31172737" w14:textId="77777777" w:rsidR="008D022E" w:rsidRDefault="008D022E" w:rsidP="008D022E">
      <w:pPr>
        <w:pStyle w:val="ListParagraph"/>
        <w:numPr>
          <w:ilvl w:val="1"/>
          <w:numId w:val="1"/>
        </w:numPr>
        <w:rPr>
          <w:sz w:val="28"/>
          <w:szCs w:val="28"/>
        </w:rPr>
      </w:pPr>
      <w:r w:rsidRPr="00960091">
        <w:rPr>
          <w:sz w:val="28"/>
          <w:szCs w:val="28"/>
        </w:rPr>
        <w:t xml:space="preserve"> Car-O-Liner </w:t>
      </w:r>
    </w:p>
    <w:p w14:paraId="60483D0D" w14:textId="77777777" w:rsidR="008D022E" w:rsidRDefault="008D022E" w:rsidP="008D022E">
      <w:pPr>
        <w:pStyle w:val="ListParagraph"/>
        <w:numPr>
          <w:ilvl w:val="1"/>
          <w:numId w:val="1"/>
        </w:numPr>
        <w:rPr>
          <w:sz w:val="28"/>
          <w:szCs w:val="28"/>
        </w:rPr>
      </w:pPr>
      <w:r>
        <w:rPr>
          <w:sz w:val="28"/>
          <w:szCs w:val="28"/>
        </w:rPr>
        <w:t xml:space="preserve">CHIEF Automotive </w:t>
      </w:r>
      <w:r w:rsidRPr="00960091">
        <w:rPr>
          <w:sz w:val="28"/>
          <w:szCs w:val="28"/>
        </w:rPr>
        <w:t xml:space="preserve"> </w:t>
      </w:r>
    </w:p>
    <w:p w14:paraId="4E5B04EC" w14:textId="77777777" w:rsidR="008D022E" w:rsidRDefault="008D022E" w:rsidP="008D022E">
      <w:pPr>
        <w:pStyle w:val="ListParagraph"/>
        <w:rPr>
          <w:sz w:val="28"/>
          <w:szCs w:val="28"/>
        </w:rPr>
      </w:pPr>
    </w:p>
    <w:p w14:paraId="14D8AC7A" w14:textId="4A3F1B5E" w:rsidR="008D022E" w:rsidRPr="001236D3" w:rsidRDefault="008D022E" w:rsidP="008D022E">
      <w:pPr>
        <w:pStyle w:val="ListParagraph"/>
        <w:numPr>
          <w:ilvl w:val="0"/>
          <w:numId w:val="1"/>
        </w:numPr>
        <w:rPr>
          <w:sz w:val="28"/>
          <w:szCs w:val="28"/>
        </w:rPr>
      </w:pPr>
      <w:r w:rsidRPr="00406186">
        <w:rPr>
          <w:b/>
          <w:sz w:val="28"/>
          <w:szCs w:val="28"/>
          <w:u w:val="single"/>
        </w:rPr>
        <w:t xml:space="preserve">Plastic Repair </w:t>
      </w:r>
      <w:r w:rsidRPr="001236D3">
        <w:rPr>
          <w:sz w:val="28"/>
          <w:szCs w:val="28"/>
        </w:rPr>
        <w:t xml:space="preserve">– Chemically Repair a “2 - “3 tear </w:t>
      </w:r>
      <w:r>
        <w:rPr>
          <w:sz w:val="28"/>
          <w:szCs w:val="28"/>
        </w:rPr>
        <w:t xml:space="preserve">and a Mounting tab repair </w:t>
      </w:r>
      <w:r w:rsidR="00CE3EE7">
        <w:rPr>
          <w:sz w:val="28"/>
          <w:szCs w:val="28"/>
        </w:rPr>
        <w:t>o</w:t>
      </w:r>
      <w:r w:rsidRPr="001236D3">
        <w:rPr>
          <w:sz w:val="28"/>
          <w:szCs w:val="28"/>
        </w:rPr>
        <w:t>n a painted OEM Bumper</w:t>
      </w:r>
      <w:r>
        <w:rPr>
          <w:sz w:val="28"/>
          <w:szCs w:val="28"/>
        </w:rPr>
        <w:t xml:space="preserve">, </w:t>
      </w:r>
      <w:r w:rsidRPr="001236D3">
        <w:rPr>
          <w:sz w:val="28"/>
          <w:szCs w:val="28"/>
        </w:rPr>
        <w:t>3M</w:t>
      </w:r>
      <w:r>
        <w:rPr>
          <w:sz w:val="28"/>
          <w:szCs w:val="28"/>
        </w:rPr>
        <w:t xml:space="preserve"> adhesive repair system.</w:t>
      </w:r>
    </w:p>
    <w:bookmarkEnd w:id="0"/>
    <w:p w14:paraId="225FC986" w14:textId="77777777" w:rsidR="00654408" w:rsidRDefault="00654408" w:rsidP="00654408">
      <w:pPr>
        <w:spacing w:before="100" w:beforeAutospacing="1" w:after="100" w:afterAutospacing="1"/>
      </w:pPr>
      <w:r>
        <w:t xml:space="preserve">Tech Chair: </w:t>
      </w:r>
    </w:p>
    <w:p w14:paraId="346AE531" w14:textId="19245865" w:rsidR="00654408" w:rsidRPr="00654408" w:rsidRDefault="00654408" w:rsidP="00654408">
      <w:pPr>
        <w:spacing w:before="100" w:beforeAutospacing="1" w:after="100" w:afterAutospacing="1"/>
        <w:rPr>
          <w:rFonts w:ascii="Times New Roman" w:eastAsia="Times New Roman" w:hAnsi="Times New Roman" w:cs="Times New Roman"/>
          <w:sz w:val="24"/>
          <w:szCs w:val="24"/>
        </w:rPr>
      </w:pPr>
      <w:bookmarkStart w:id="1" w:name="_GoBack"/>
      <w:bookmarkEnd w:id="1"/>
      <w:r w:rsidRPr="00654408">
        <w:rPr>
          <w:rFonts w:ascii="Times New Roman" w:eastAsia="Times New Roman" w:hAnsi="Times New Roman" w:cs="Times New Roman"/>
          <w:sz w:val="24"/>
          <w:szCs w:val="24"/>
        </w:rPr>
        <w:t xml:space="preserve">Keith </w:t>
      </w:r>
      <w:proofErr w:type="spellStart"/>
      <w:r w:rsidRPr="00654408">
        <w:rPr>
          <w:rFonts w:ascii="Times New Roman" w:eastAsia="Times New Roman" w:hAnsi="Times New Roman" w:cs="Times New Roman"/>
          <w:sz w:val="24"/>
          <w:szCs w:val="24"/>
        </w:rPr>
        <w:t>Schieffer</w:t>
      </w:r>
      <w:proofErr w:type="spellEnd"/>
    </w:p>
    <w:p w14:paraId="03E74559" w14:textId="77777777" w:rsidR="00654408" w:rsidRPr="00654408" w:rsidRDefault="00654408" w:rsidP="00654408">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654408">
          <w:rPr>
            <w:rFonts w:ascii="Times New Roman" w:eastAsia="Times New Roman" w:hAnsi="Times New Roman" w:cs="Times New Roman"/>
            <w:color w:val="0000FF"/>
            <w:sz w:val="24"/>
            <w:szCs w:val="24"/>
            <w:u w:val="single"/>
          </w:rPr>
          <w:t>kschieffer@uti.edu</w:t>
        </w:r>
      </w:hyperlink>
    </w:p>
    <w:p w14:paraId="5A5C11D1" w14:textId="77777777" w:rsidR="00654408" w:rsidRPr="00654408" w:rsidRDefault="00654408" w:rsidP="00654408">
      <w:pPr>
        <w:spacing w:before="100" w:beforeAutospacing="1" w:after="100" w:afterAutospacing="1" w:line="240" w:lineRule="auto"/>
        <w:rPr>
          <w:rFonts w:ascii="Times New Roman" w:eastAsia="Times New Roman" w:hAnsi="Times New Roman" w:cs="Times New Roman"/>
          <w:sz w:val="24"/>
          <w:szCs w:val="24"/>
        </w:rPr>
      </w:pPr>
      <w:r w:rsidRPr="00654408">
        <w:rPr>
          <w:rFonts w:ascii="Times New Roman" w:eastAsia="Times New Roman" w:hAnsi="Times New Roman" w:cs="Times New Roman"/>
          <w:sz w:val="24"/>
          <w:szCs w:val="24"/>
        </w:rPr>
        <w:t>281-989-0144</w:t>
      </w:r>
    </w:p>
    <w:p w14:paraId="4C810722" w14:textId="791FCA15" w:rsidR="006A0FB8" w:rsidRDefault="006A0FB8"/>
    <w:sectPr w:rsidR="006A0FB8" w:rsidSect="00406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4D1"/>
    <w:multiLevelType w:val="hybridMultilevel"/>
    <w:tmpl w:val="EFB808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005F71"/>
    <w:multiLevelType w:val="hybridMultilevel"/>
    <w:tmpl w:val="65FE4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61E8F0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D37BB"/>
    <w:multiLevelType w:val="hybridMultilevel"/>
    <w:tmpl w:val="676034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D399E"/>
    <w:multiLevelType w:val="hybridMultilevel"/>
    <w:tmpl w:val="5E36B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E850A9"/>
    <w:multiLevelType w:val="hybridMultilevel"/>
    <w:tmpl w:val="FA123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92657"/>
    <w:multiLevelType w:val="hybridMultilevel"/>
    <w:tmpl w:val="42564F0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2E"/>
    <w:rsid w:val="00406186"/>
    <w:rsid w:val="00654408"/>
    <w:rsid w:val="006A0FB8"/>
    <w:rsid w:val="008D022E"/>
    <w:rsid w:val="00A57EBA"/>
    <w:rsid w:val="00C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B7D5"/>
  <w15:chartTrackingRefBased/>
  <w15:docId w15:val="{9A4EF300-715B-4361-A91B-54BCBF82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2E"/>
    <w:pPr>
      <w:ind w:left="720"/>
      <w:contextualSpacing/>
    </w:pPr>
  </w:style>
  <w:style w:type="character" w:styleId="Hyperlink">
    <w:name w:val="Hyperlink"/>
    <w:basedOn w:val="DefaultParagraphFont"/>
    <w:uiPriority w:val="99"/>
    <w:semiHidden/>
    <w:unhideWhenUsed/>
    <w:rsid w:val="0065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chieffer@ut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1478</Characters>
  <Application>Microsoft Office Word</Application>
  <DocSecurity>0</DocSecurity>
  <Lines>77</Lines>
  <Paragraphs>82</Paragraphs>
  <ScaleCrop>false</ScaleCrop>
  <HeadingPairs>
    <vt:vector size="2" baseType="variant">
      <vt:variant>
        <vt:lpstr>Title</vt:lpstr>
      </vt:variant>
      <vt:variant>
        <vt:i4>1</vt:i4>
      </vt:variant>
    </vt:vector>
  </HeadingPairs>
  <TitlesOfParts>
    <vt:vector size="1" baseType="lpstr">
      <vt:lpstr/>
    </vt:vector>
  </TitlesOfParts>
  <Company>Universal Technical Institute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Schieffer</dc:creator>
  <cp:keywords/>
  <dc:description/>
  <cp:lastModifiedBy>Amy Baxmann</cp:lastModifiedBy>
  <cp:revision>2</cp:revision>
  <dcterms:created xsi:type="dcterms:W3CDTF">2023-03-08T14:26:00Z</dcterms:created>
  <dcterms:modified xsi:type="dcterms:W3CDTF">2023-03-08T14:26:00Z</dcterms:modified>
</cp:coreProperties>
</file>