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2AD" w:rsidRPr="003062AD" w:rsidRDefault="003062AD" w:rsidP="003062AD">
      <w:pPr>
        <w:shd w:val="clear" w:color="auto" w:fill="FFFFFF"/>
        <w:spacing w:after="0" w:line="240" w:lineRule="auto"/>
        <w:rPr>
          <w:rFonts w:ascii="Arial" w:eastAsia="Times New Roman" w:hAnsi="Arial" w:cs="Arial"/>
          <w:color w:val="222222"/>
          <w:sz w:val="24"/>
          <w:szCs w:val="24"/>
        </w:rPr>
      </w:pPr>
      <w:r w:rsidRPr="003062AD">
        <w:rPr>
          <w:rFonts w:ascii="Arial" w:eastAsia="Times New Roman" w:hAnsi="Arial" w:cs="Arial"/>
          <w:color w:val="222222"/>
          <w:sz w:val="24"/>
          <w:szCs w:val="24"/>
        </w:rPr>
        <w:t xml:space="preserve">The staging area for </w:t>
      </w:r>
      <w:proofErr w:type="spellStart"/>
      <w:r w:rsidRPr="003062AD">
        <w:rPr>
          <w:rFonts w:ascii="Arial" w:eastAsia="Times New Roman" w:hAnsi="Arial" w:cs="Arial"/>
          <w:color w:val="222222"/>
          <w:sz w:val="24"/>
          <w:szCs w:val="24"/>
        </w:rPr>
        <w:t>SkillsUSA</w:t>
      </w:r>
      <w:proofErr w:type="spellEnd"/>
      <w:r w:rsidRPr="003062AD">
        <w:rPr>
          <w:rFonts w:ascii="Arial" w:eastAsia="Times New Roman" w:hAnsi="Arial" w:cs="Arial"/>
          <w:color w:val="222222"/>
          <w:sz w:val="24"/>
          <w:szCs w:val="24"/>
        </w:rPr>
        <w:t xml:space="preserve"> students will be in the ASU building, Building 8. Busses can drop the student in either the South Parking Lot or the Quad Parking Lot. We ask that all competitors be inside the ASU by 9am for the morning briefing. After the briefing, all teachers and busses or other transportation will be asked to move across campus to the PAV (Building 28) and the PAV Parking Lot. All students will be brought to the teachers upon completion of the competitions. Below are general directions to get to the campus and these can be found at, </w:t>
      </w:r>
      <w:hyperlink r:id="rId5" w:tgtFrame="_blank" w:history="1">
        <w:r w:rsidRPr="003062AD">
          <w:rPr>
            <w:rFonts w:ascii="Arial" w:eastAsia="Times New Roman" w:hAnsi="Arial" w:cs="Arial"/>
            <w:color w:val="1155CC"/>
            <w:sz w:val="24"/>
            <w:szCs w:val="24"/>
            <w:u w:val="single"/>
          </w:rPr>
          <w:t>https://www.templejc.edu/about/campus-map/</w:t>
        </w:r>
      </w:hyperlink>
      <w:r w:rsidRPr="003062AD">
        <w:rPr>
          <w:rFonts w:ascii="Arial" w:eastAsia="Times New Roman" w:hAnsi="Arial" w:cs="Arial"/>
          <w:color w:val="222222"/>
          <w:sz w:val="24"/>
          <w:szCs w:val="24"/>
        </w:rPr>
        <w:t>.</w:t>
      </w:r>
    </w:p>
    <w:p w:rsidR="003062AD" w:rsidRPr="003062AD" w:rsidRDefault="003062AD" w:rsidP="003062AD">
      <w:pPr>
        <w:shd w:val="clear" w:color="auto" w:fill="FFFFFF"/>
        <w:spacing w:after="0" w:line="240" w:lineRule="auto"/>
        <w:rPr>
          <w:rFonts w:ascii="Arial" w:eastAsia="Times New Roman" w:hAnsi="Arial" w:cs="Arial"/>
          <w:color w:val="222222"/>
          <w:sz w:val="24"/>
          <w:szCs w:val="24"/>
        </w:rPr>
      </w:pPr>
      <w:r w:rsidRPr="003062AD">
        <w:rPr>
          <w:rFonts w:ascii="Times New Roman" w:eastAsia="Times New Roman" w:hAnsi="Times New Roman" w:cs="Times New Roman"/>
          <w:color w:val="222222"/>
          <w:sz w:val="24"/>
          <w:szCs w:val="24"/>
        </w:rPr>
        <w:t> </w:t>
      </w:r>
    </w:p>
    <w:p w:rsidR="003062AD" w:rsidRPr="003062AD" w:rsidRDefault="003062AD" w:rsidP="003062AD">
      <w:pPr>
        <w:shd w:val="clear" w:color="auto" w:fill="FFFFFF"/>
        <w:spacing w:after="135" w:line="240" w:lineRule="auto"/>
        <w:rPr>
          <w:rFonts w:ascii="Arial" w:eastAsia="Times New Roman" w:hAnsi="Arial" w:cs="Arial"/>
          <w:color w:val="222222"/>
          <w:sz w:val="24"/>
          <w:szCs w:val="24"/>
        </w:rPr>
      </w:pPr>
      <w:r w:rsidRPr="003062AD">
        <w:rPr>
          <w:rFonts w:ascii="Arial" w:eastAsia="Times New Roman" w:hAnsi="Arial" w:cs="Arial"/>
          <w:b/>
          <w:bCs/>
          <w:color w:val="000000"/>
          <w:sz w:val="24"/>
          <w:szCs w:val="24"/>
        </w:rPr>
        <w:t>Directions to Campus</w:t>
      </w:r>
    </w:p>
    <w:p w:rsidR="003062AD" w:rsidRPr="003062AD" w:rsidRDefault="003062AD" w:rsidP="003062AD">
      <w:pPr>
        <w:shd w:val="clear" w:color="auto" w:fill="FFFFFF"/>
        <w:spacing w:after="135" w:line="240" w:lineRule="auto"/>
        <w:rPr>
          <w:rFonts w:ascii="Arial" w:eastAsia="Times New Roman" w:hAnsi="Arial" w:cs="Arial"/>
          <w:color w:val="222222"/>
          <w:sz w:val="24"/>
          <w:szCs w:val="24"/>
        </w:rPr>
      </w:pPr>
      <w:r w:rsidRPr="003062AD">
        <w:rPr>
          <w:rFonts w:ascii="Arial" w:eastAsia="Times New Roman" w:hAnsi="Arial" w:cs="Arial"/>
          <w:b/>
          <w:bCs/>
          <w:color w:val="000000"/>
          <w:sz w:val="24"/>
          <w:szCs w:val="24"/>
        </w:rPr>
        <w:t>In Temple</w:t>
      </w:r>
    </w:p>
    <w:p w:rsidR="003062AD" w:rsidRPr="003062AD" w:rsidRDefault="003062AD" w:rsidP="003062AD">
      <w:pPr>
        <w:numPr>
          <w:ilvl w:val="0"/>
          <w:numId w:val="1"/>
        </w:numPr>
        <w:shd w:val="clear" w:color="auto" w:fill="FFFFFF"/>
        <w:spacing w:after="300" w:line="240" w:lineRule="auto"/>
        <w:rPr>
          <w:rFonts w:ascii="Times New Roman" w:eastAsia="Times New Roman" w:hAnsi="Times New Roman" w:cs="Times New Roman"/>
          <w:color w:val="222222"/>
          <w:sz w:val="24"/>
          <w:szCs w:val="24"/>
        </w:rPr>
      </w:pPr>
      <w:r w:rsidRPr="003062AD">
        <w:rPr>
          <w:rFonts w:ascii="Times New Roman" w:eastAsia="Times New Roman" w:hAnsi="Times New Roman" w:cs="Times New Roman"/>
          <w:color w:val="000000"/>
          <w:sz w:val="24"/>
          <w:szCs w:val="24"/>
        </w:rPr>
        <w:t>Take Adams Avenue/FM 2305 to 1st Street.</w:t>
      </w:r>
    </w:p>
    <w:p w:rsidR="003062AD" w:rsidRPr="003062AD" w:rsidRDefault="003062AD" w:rsidP="003062AD">
      <w:pPr>
        <w:numPr>
          <w:ilvl w:val="0"/>
          <w:numId w:val="1"/>
        </w:numPr>
        <w:shd w:val="clear" w:color="auto" w:fill="FFFFFF"/>
        <w:spacing w:after="300" w:line="240" w:lineRule="auto"/>
        <w:rPr>
          <w:rFonts w:ascii="Times New Roman" w:eastAsia="Times New Roman" w:hAnsi="Times New Roman" w:cs="Times New Roman"/>
          <w:color w:val="222222"/>
          <w:sz w:val="24"/>
          <w:szCs w:val="24"/>
        </w:rPr>
      </w:pPr>
      <w:r w:rsidRPr="003062AD">
        <w:rPr>
          <w:rFonts w:ascii="Times New Roman" w:eastAsia="Times New Roman" w:hAnsi="Times New Roman" w:cs="Times New Roman"/>
          <w:color w:val="000000"/>
          <w:sz w:val="24"/>
          <w:szCs w:val="24"/>
        </w:rPr>
        <w:t>Turn right on 1st Street (south) and travel past the VA hospital.</w:t>
      </w:r>
    </w:p>
    <w:p w:rsidR="003062AD" w:rsidRPr="003062AD" w:rsidRDefault="003062AD" w:rsidP="003062AD">
      <w:pPr>
        <w:numPr>
          <w:ilvl w:val="0"/>
          <w:numId w:val="1"/>
        </w:numPr>
        <w:shd w:val="clear" w:color="auto" w:fill="FFFFFF"/>
        <w:spacing w:after="300" w:line="240" w:lineRule="auto"/>
        <w:rPr>
          <w:rFonts w:ascii="Times New Roman" w:eastAsia="Times New Roman" w:hAnsi="Times New Roman" w:cs="Times New Roman"/>
          <w:color w:val="222222"/>
          <w:sz w:val="24"/>
          <w:szCs w:val="24"/>
        </w:rPr>
      </w:pPr>
      <w:r w:rsidRPr="003062AD">
        <w:rPr>
          <w:rFonts w:ascii="Times New Roman" w:eastAsia="Times New Roman" w:hAnsi="Times New Roman" w:cs="Times New Roman"/>
          <w:color w:val="000000"/>
          <w:sz w:val="24"/>
          <w:szCs w:val="24"/>
        </w:rPr>
        <w:t>There are several entrances to Temple College off 1st Street. </w:t>
      </w:r>
    </w:p>
    <w:p w:rsidR="003062AD" w:rsidRPr="003062AD" w:rsidRDefault="003062AD" w:rsidP="003062AD">
      <w:pPr>
        <w:shd w:val="clear" w:color="auto" w:fill="FFFFFF"/>
        <w:spacing w:after="135" w:line="240" w:lineRule="auto"/>
        <w:rPr>
          <w:rFonts w:ascii="Arial" w:eastAsia="Times New Roman" w:hAnsi="Arial" w:cs="Arial"/>
          <w:color w:val="222222"/>
          <w:sz w:val="24"/>
          <w:szCs w:val="24"/>
        </w:rPr>
      </w:pPr>
      <w:r w:rsidRPr="003062AD">
        <w:rPr>
          <w:rFonts w:ascii="Arial" w:eastAsia="Times New Roman" w:hAnsi="Arial" w:cs="Arial"/>
          <w:b/>
          <w:bCs/>
          <w:color w:val="000000"/>
          <w:sz w:val="24"/>
          <w:szCs w:val="24"/>
        </w:rPr>
        <w:t>From the North</w:t>
      </w:r>
    </w:p>
    <w:p w:rsidR="003062AD" w:rsidRPr="003062AD" w:rsidRDefault="003062AD" w:rsidP="003062AD">
      <w:pPr>
        <w:numPr>
          <w:ilvl w:val="0"/>
          <w:numId w:val="2"/>
        </w:numPr>
        <w:shd w:val="clear" w:color="auto" w:fill="FFFFFF"/>
        <w:spacing w:after="300" w:line="240" w:lineRule="auto"/>
        <w:rPr>
          <w:rFonts w:ascii="Times New Roman" w:eastAsia="Times New Roman" w:hAnsi="Times New Roman" w:cs="Times New Roman"/>
          <w:color w:val="222222"/>
          <w:sz w:val="24"/>
          <w:szCs w:val="24"/>
        </w:rPr>
      </w:pPr>
      <w:r w:rsidRPr="003062AD">
        <w:rPr>
          <w:rFonts w:ascii="Times New Roman" w:eastAsia="Times New Roman" w:hAnsi="Times New Roman" w:cs="Times New Roman"/>
          <w:color w:val="000000"/>
          <w:sz w:val="24"/>
          <w:szCs w:val="24"/>
        </w:rPr>
        <w:t xml:space="preserve">Exit Loop 363/H.K. </w:t>
      </w:r>
      <w:proofErr w:type="spellStart"/>
      <w:r w:rsidRPr="003062AD">
        <w:rPr>
          <w:rFonts w:ascii="Times New Roman" w:eastAsia="Times New Roman" w:hAnsi="Times New Roman" w:cs="Times New Roman"/>
          <w:color w:val="000000"/>
          <w:sz w:val="24"/>
          <w:szCs w:val="24"/>
        </w:rPr>
        <w:t>Dodgen</w:t>
      </w:r>
      <w:proofErr w:type="spellEnd"/>
      <w:r w:rsidRPr="003062AD">
        <w:rPr>
          <w:rFonts w:ascii="Times New Roman" w:eastAsia="Times New Roman" w:hAnsi="Times New Roman" w:cs="Times New Roman"/>
          <w:color w:val="000000"/>
          <w:sz w:val="24"/>
          <w:szCs w:val="24"/>
        </w:rPr>
        <w:t xml:space="preserve"> Loop and turn left (East).</w:t>
      </w:r>
    </w:p>
    <w:p w:rsidR="003062AD" w:rsidRPr="003062AD" w:rsidRDefault="003062AD" w:rsidP="003062AD">
      <w:pPr>
        <w:numPr>
          <w:ilvl w:val="0"/>
          <w:numId w:val="2"/>
        </w:numPr>
        <w:shd w:val="clear" w:color="auto" w:fill="FFFFFF"/>
        <w:spacing w:after="300" w:line="240" w:lineRule="auto"/>
        <w:rPr>
          <w:rFonts w:ascii="Times New Roman" w:eastAsia="Times New Roman" w:hAnsi="Times New Roman" w:cs="Times New Roman"/>
          <w:color w:val="222222"/>
          <w:sz w:val="24"/>
          <w:szCs w:val="24"/>
        </w:rPr>
      </w:pPr>
      <w:r w:rsidRPr="003062AD">
        <w:rPr>
          <w:rFonts w:ascii="Times New Roman" w:eastAsia="Times New Roman" w:hAnsi="Times New Roman" w:cs="Times New Roman"/>
          <w:color w:val="000000"/>
          <w:sz w:val="24"/>
          <w:szCs w:val="24"/>
        </w:rPr>
        <w:t>Follow Loop 363 to either the 5th Street or the 1st Street exit.</w:t>
      </w:r>
    </w:p>
    <w:p w:rsidR="003062AD" w:rsidRPr="003062AD" w:rsidRDefault="003062AD" w:rsidP="003062AD">
      <w:pPr>
        <w:shd w:val="clear" w:color="auto" w:fill="FFFFFF"/>
        <w:spacing w:after="135" w:line="240" w:lineRule="auto"/>
        <w:rPr>
          <w:rFonts w:ascii="Arial" w:eastAsia="Times New Roman" w:hAnsi="Arial" w:cs="Arial"/>
          <w:color w:val="222222"/>
          <w:sz w:val="24"/>
          <w:szCs w:val="24"/>
        </w:rPr>
      </w:pPr>
      <w:r w:rsidRPr="003062AD">
        <w:rPr>
          <w:rFonts w:ascii="Arial" w:eastAsia="Times New Roman" w:hAnsi="Arial" w:cs="Arial"/>
          <w:b/>
          <w:bCs/>
          <w:color w:val="000000"/>
          <w:sz w:val="24"/>
          <w:szCs w:val="24"/>
        </w:rPr>
        <w:t>From the South</w:t>
      </w:r>
    </w:p>
    <w:p w:rsidR="003062AD" w:rsidRPr="003062AD" w:rsidRDefault="003062AD" w:rsidP="003062AD">
      <w:pPr>
        <w:numPr>
          <w:ilvl w:val="0"/>
          <w:numId w:val="3"/>
        </w:numPr>
        <w:shd w:val="clear" w:color="auto" w:fill="FFFFFF"/>
        <w:spacing w:after="300" w:line="240" w:lineRule="auto"/>
        <w:rPr>
          <w:rFonts w:ascii="Times New Roman" w:eastAsia="Times New Roman" w:hAnsi="Times New Roman" w:cs="Times New Roman"/>
          <w:color w:val="222222"/>
          <w:sz w:val="24"/>
          <w:szCs w:val="24"/>
        </w:rPr>
      </w:pPr>
      <w:r w:rsidRPr="003062AD">
        <w:rPr>
          <w:rFonts w:ascii="Times New Roman" w:eastAsia="Times New Roman" w:hAnsi="Times New Roman" w:cs="Times New Roman"/>
          <w:color w:val="000000"/>
          <w:sz w:val="24"/>
          <w:szCs w:val="24"/>
        </w:rPr>
        <w:t>Take I-35 north towards Waco.</w:t>
      </w:r>
    </w:p>
    <w:p w:rsidR="003062AD" w:rsidRPr="003062AD" w:rsidRDefault="003062AD" w:rsidP="003062AD">
      <w:pPr>
        <w:numPr>
          <w:ilvl w:val="0"/>
          <w:numId w:val="3"/>
        </w:numPr>
        <w:shd w:val="clear" w:color="auto" w:fill="FFFFFF"/>
        <w:spacing w:after="300" w:line="240" w:lineRule="auto"/>
        <w:rPr>
          <w:rFonts w:ascii="Times New Roman" w:eastAsia="Times New Roman" w:hAnsi="Times New Roman" w:cs="Times New Roman"/>
          <w:color w:val="222222"/>
          <w:sz w:val="24"/>
          <w:szCs w:val="24"/>
        </w:rPr>
      </w:pPr>
      <w:r w:rsidRPr="003062AD">
        <w:rPr>
          <w:rFonts w:ascii="Times New Roman" w:eastAsia="Times New Roman" w:hAnsi="Times New Roman" w:cs="Times New Roman"/>
          <w:color w:val="000000"/>
          <w:sz w:val="24"/>
          <w:szCs w:val="24"/>
        </w:rPr>
        <w:t xml:space="preserve">Exit at H.K. </w:t>
      </w:r>
      <w:proofErr w:type="spellStart"/>
      <w:r w:rsidRPr="003062AD">
        <w:rPr>
          <w:rFonts w:ascii="Times New Roman" w:eastAsia="Times New Roman" w:hAnsi="Times New Roman" w:cs="Times New Roman"/>
          <w:color w:val="000000"/>
          <w:sz w:val="24"/>
          <w:szCs w:val="24"/>
        </w:rPr>
        <w:t>Dodgen</w:t>
      </w:r>
      <w:proofErr w:type="spellEnd"/>
      <w:r w:rsidRPr="003062AD">
        <w:rPr>
          <w:rFonts w:ascii="Times New Roman" w:eastAsia="Times New Roman" w:hAnsi="Times New Roman" w:cs="Times New Roman"/>
          <w:color w:val="000000"/>
          <w:sz w:val="24"/>
          <w:szCs w:val="24"/>
        </w:rPr>
        <w:t xml:space="preserve"> Loop/Loop 363 (Exit 299) and head right (East).</w:t>
      </w:r>
    </w:p>
    <w:p w:rsidR="003062AD" w:rsidRPr="003062AD" w:rsidRDefault="003062AD" w:rsidP="003062AD">
      <w:pPr>
        <w:numPr>
          <w:ilvl w:val="0"/>
          <w:numId w:val="3"/>
        </w:numPr>
        <w:shd w:val="clear" w:color="auto" w:fill="FFFFFF"/>
        <w:spacing w:after="300" w:line="240" w:lineRule="auto"/>
        <w:rPr>
          <w:rFonts w:ascii="Times New Roman" w:eastAsia="Times New Roman" w:hAnsi="Times New Roman" w:cs="Times New Roman"/>
          <w:color w:val="222222"/>
          <w:sz w:val="24"/>
          <w:szCs w:val="24"/>
        </w:rPr>
      </w:pPr>
      <w:r w:rsidRPr="003062AD">
        <w:rPr>
          <w:rFonts w:ascii="Times New Roman" w:eastAsia="Times New Roman" w:hAnsi="Times New Roman" w:cs="Times New Roman"/>
          <w:color w:val="000000"/>
          <w:sz w:val="24"/>
          <w:szCs w:val="24"/>
        </w:rPr>
        <w:t>Temple College may be accessed from either the 5th Street or the 1st Street exit.</w:t>
      </w:r>
    </w:p>
    <w:p w:rsidR="003062AD" w:rsidRPr="003062AD" w:rsidRDefault="003062AD" w:rsidP="003062AD">
      <w:pPr>
        <w:shd w:val="clear" w:color="auto" w:fill="FFFFFF"/>
        <w:spacing w:after="0" w:line="240" w:lineRule="auto"/>
        <w:rPr>
          <w:rFonts w:ascii="Arial" w:eastAsia="Times New Roman" w:hAnsi="Arial" w:cs="Arial"/>
          <w:color w:val="222222"/>
          <w:sz w:val="24"/>
          <w:szCs w:val="24"/>
        </w:rPr>
      </w:pPr>
      <w:r w:rsidRPr="003062AD">
        <w:rPr>
          <w:rFonts w:ascii="Arial" w:eastAsia="Times New Roman" w:hAnsi="Arial" w:cs="Arial"/>
          <w:color w:val="222222"/>
          <w:sz w:val="24"/>
          <w:szCs w:val="24"/>
        </w:rPr>
        <w:t> </w:t>
      </w:r>
    </w:p>
    <w:p w:rsidR="00367477" w:rsidRDefault="00367477">
      <w:bookmarkStart w:id="0" w:name="_GoBack"/>
      <w:bookmarkEnd w:id="0"/>
    </w:p>
    <w:sectPr w:rsidR="00367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451CE"/>
    <w:multiLevelType w:val="multilevel"/>
    <w:tmpl w:val="0CA6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AD54AC"/>
    <w:multiLevelType w:val="multilevel"/>
    <w:tmpl w:val="0350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EC15C7"/>
    <w:multiLevelType w:val="multilevel"/>
    <w:tmpl w:val="2F52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AD"/>
    <w:rsid w:val="003062AD"/>
    <w:rsid w:val="0036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05B7D-D5F6-4F03-AF54-1A22F9CC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46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mplejc.edu/about/campus-m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10</dc:creator>
  <cp:keywords/>
  <dc:description/>
  <cp:lastModifiedBy>District 10</cp:lastModifiedBy>
  <cp:revision>1</cp:revision>
  <dcterms:created xsi:type="dcterms:W3CDTF">2023-01-24T14:14:00Z</dcterms:created>
  <dcterms:modified xsi:type="dcterms:W3CDTF">2023-01-24T14:15:00Z</dcterms:modified>
</cp:coreProperties>
</file>